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D34105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D34105" w:rsidRPr="00D34105">
        <w:rPr>
          <w:rStyle w:val="a9"/>
        </w:rPr>
        <w:t xml:space="preserve"> Общество с ограниченной ответственностью "</w:t>
      </w:r>
      <w:proofErr w:type="spellStart"/>
      <w:r w:rsidR="00D34105" w:rsidRPr="00D34105">
        <w:rPr>
          <w:rStyle w:val="a9"/>
        </w:rPr>
        <w:t>Старлесс</w:t>
      </w:r>
      <w:proofErr w:type="spellEnd"/>
      <w:r w:rsidR="00D34105" w:rsidRPr="00D34105">
        <w:rPr>
          <w:rStyle w:val="a9"/>
        </w:rPr>
        <w:t xml:space="preserve"> Трейд"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закупок и внешнеэкон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мической деятельности</w:t>
            </w:r>
          </w:p>
        </w:tc>
        <w:tc>
          <w:tcPr>
            <w:tcW w:w="3686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1/2025. Менеджер по закупкам и ВЭД</w:t>
            </w:r>
          </w:p>
        </w:tc>
        <w:tc>
          <w:tcPr>
            <w:tcW w:w="3686" w:type="dxa"/>
            <w:vAlign w:val="center"/>
          </w:tcPr>
          <w:p w:rsidR="00D34105" w:rsidRPr="00063DF1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Администрация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2/2025. Заместитель генеральн</w:t>
            </w:r>
            <w:r>
              <w:t>о</w:t>
            </w:r>
            <w:r>
              <w:t>го директора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3/2025. Водитель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4/2025. Персональный водитель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5/2025. Советник генерального директора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6/2025. Помощник советника генерального директора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7/2025. Заместитель генеральн</w:t>
            </w:r>
            <w:r>
              <w:t>о</w:t>
            </w:r>
            <w:r>
              <w:t>го директора по правовым в</w:t>
            </w:r>
            <w:r>
              <w:t>о</w:t>
            </w:r>
            <w:r>
              <w:t>просам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8/2025. Ведущий бухгалтер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Финансово-Экономический отдел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9/2025. Экономист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Технический отдел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10/2025. Главный механик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 xml:space="preserve">11/2025. Инженер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12/2025. Начальник хозяйстве</w:t>
            </w:r>
            <w:r>
              <w:t>н</w:t>
            </w:r>
            <w:r>
              <w:t>ного отдела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13/2025. Рабочий по комплек</w:t>
            </w:r>
            <w:r>
              <w:t>с</w:t>
            </w:r>
            <w:r>
              <w:lastRenderedPageBreak/>
              <w:t>ному обслуживанию зданий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складского хозяйства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14/2025. Водитель автопогру</w:t>
            </w:r>
            <w:r>
              <w:t>з</w:t>
            </w:r>
            <w:r>
              <w:t>чика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  <w:tr w:rsidR="00D34105" w:rsidRPr="00AF49A3" w:rsidTr="008B4051">
        <w:trPr>
          <w:jc w:val="center"/>
        </w:trPr>
        <w:tc>
          <w:tcPr>
            <w:tcW w:w="3049" w:type="dxa"/>
            <w:vAlign w:val="center"/>
          </w:tcPr>
          <w:p w:rsidR="00D34105" w:rsidRPr="00D34105" w:rsidRDefault="00D34105" w:rsidP="00D34105">
            <w:pPr>
              <w:pStyle w:val="aa"/>
              <w:jc w:val="left"/>
            </w:pPr>
            <w:r>
              <w:t>15/2025. Водитель автопогру</w:t>
            </w:r>
            <w:r>
              <w:t>з</w:t>
            </w:r>
            <w:r>
              <w:t>чика</w:t>
            </w:r>
          </w:p>
        </w:tc>
        <w:tc>
          <w:tcPr>
            <w:tcW w:w="3686" w:type="dxa"/>
            <w:vAlign w:val="center"/>
          </w:tcPr>
          <w:p w:rsidR="00D34105" w:rsidRDefault="00D3410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4105" w:rsidRPr="00063DF1" w:rsidRDefault="00D34105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D34105">
        <w:rPr>
          <w:rStyle w:val="a9"/>
        </w:rPr>
        <w:t>20.05.2025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4105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4105" w:rsidP="009D6532">
            <w:pPr>
              <w:pStyle w:val="aa"/>
            </w:pPr>
            <w:proofErr w:type="gramStart"/>
            <w:r>
              <w:t>Тычков</w:t>
            </w:r>
            <w:proofErr w:type="gramEnd"/>
            <w:r>
              <w:t xml:space="preserve"> Денис Леонидович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34105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341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4105" w:rsidP="009D6532">
            <w:pPr>
              <w:pStyle w:val="aa"/>
            </w:pPr>
            <w:r>
              <w:t>Начальник отдела персонала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4105" w:rsidP="009D6532">
            <w:pPr>
              <w:pStyle w:val="aa"/>
            </w:pPr>
            <w:proofErr w:type="spellStart"/>
            <w:r>
              <w:t>Лубеникова</w:t>
            </w:r>
            <w:proofErr w:type="spellEnd"/>
            <w:r>
              <w:t xml:space="preserve"> Наталия Алексеевна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341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34105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34105" w:rsidRPr="00D34105" w:rsidTr="00D341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105" w:rsidRPr="00D34105" w:rsidRDefault="00D34105" w:rsidP="009D6532">
            <w:pPr>
              <w:pStyle w:val="aa"/>
            </w:pPr>
            <w:r>
              <w:t>Инженер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105" w:rsidRPr="00D34105" w:rsidRDefault="00D3410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105" w:rsidRPr="00D34105" w:rsidRDefault="00D3410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105" w:rsidRPr="00D34105" w:rsidRDefault="00D3410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105" w:rsidRPr="00D34105" w:rsidRDefault="00D34105" w:rsidP="009D6532">
            <w:pPr>
              <w:pStyle w:val="aa"/>
            </w:pPr>
            <w:r>
              <w:t>Павленова Виктория Васильевна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105" w:rsidRPr="00D34105" w:rsidRDefault="00D3410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105" w:rsidRPr="00D34105" w:rsidRDefault="00D34105" w:rsidP="009D6532">
            <w:pPr>
              <w:pStyle w:val="aa"/>
            </w:pPr>
          </w:p>
        </w:tc>
      </w:tr>
      <w:tr w:rsidR="00D34105" w:rsidRPr="00D34105" w:rsidTr="00D341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105" w:rsidRPr="00D34105" w:rsidRDefault="00D34105" w:rsidP="009D6532">
            <w:pPr>
              <w:pStyle w:val="aa"/>
              <w:rPr>
                <w:vertAlign w:val="superscript"/>
              </w:rPr>
            </w:pPr>
            <w:r w:rsidRPr="00D3410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105" w:rsidRPr="00D34105" w:rsidRDefault="00D341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105" w:rsidRPr="00D34105" w:rsidRDefault="00D34105" w:rsidP="009D6532">
            <w:pPr>
              <w:pStyle w:val="aa"/>
              <w:rPr>
                <w:vertAlign w:val="superscript"/>
              </w:rPr>
            </w:pPr>
            <w:r w:rsidRPr="00D3410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105" w:rsidRPr="00D34105" w:rsidRDefault="00D341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105" w:rsidRPr="00D34105" w:rsidRDefault="00D34105" w:rsidP="009D6532">
            <w:pPr>
              <w:pStyle w:val="aa"/>
              <w:rPr>
                <w:vertAlign w:val="superscript"/>
              </w:rPr>
            </w:pPr>
            <w:proofErr w:type="gramStart"/>
            <w:r w:rsidRPr="00D34105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34105" w:rsidRPr="00D34105" w:rsidRDefault="00D3410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105" w:rsidRPr="00D34105" w:rsidRDefault="00D34105" w:rsidP="009D6532">
            <w:pPr>
              <w:pStyle w:val="aa"/>
              <w:rPr>
                <w:vertAlign w:val="superscript"/>
              </w:rPr>
            </w:pPr>
            <w:r w:rsidRPr="00D34105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D34105" w:rsidTr="00D3410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34105" w:rsidRDefault="00D34105" w:rsidP="00C45714">
            <w:pPr>
              <w:pStyle w:val="aa"/>
            </w:pPr>
            <w:r w:rsidRPr="00D34105">
              <w:t>5445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34105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34105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34105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34105" w:rsidRDefault="00D34105" w:rsidP="00C45714">
            <w:pPr>
              <w:pStyle w:val="aa"/>
            </w:pPr>
            <w:proofErr w:type="spellStart"/>
            <w:r w:rsidRPr="00D34105">
              <w:t>Ечевская</w:t>
            </w:r>
            <w:proofErr w:type="spellEnd"/>
            <w:r w:rsidRPr="00D34105">
              <w:t xml:space="preserve"> Анастасия Андреевна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34105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34105" w:rsidRDefault="00D34105" w:rsidP="00C45714">
            <w:pPr>
              <w:pStyle w:val="aa"/>
            </w:pPr>
            <w:r>
              <w:t>20.05.2025</w:t>
            </w:r>
          </w:p>
        </w:tc>
      </w:tr>
      <w:tr w:rsidR="00C45714" w:rsidRPr="00D34105" w:rsidTr="00D3410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D34105" w:rsidRDefault="00D34105" w:rsidP="00C45714">
            <w:pPr>
              <w:pStyle w:val="aa"/>
              <w:rPr>
                <w:b/>
                <w:vertAlign w:val="superscript"/>
              </w:rPr>
            </w:pPr>
            <w:r w:rsidRPr="00D3410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D34105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D34105" w:rsidRDefault="00D34105" w:rsidP="00C45714">
            <w:pPr>
              <w:pStyle w:val="aa"/>
              <w:rPr>
                <w:b/>
                <w:vertAlign w:val="superscript"/>
              </w:rPr>
            </w:pPr>
            <w:r w:rsidRPr="00D3410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D34105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D34105" w:rsidRDefault="00D34105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D34105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D34105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D34105" w:rsidRDefault="00D34105" w:rsidP="00C45714">
            <w:pPr>
              <w:pStyle w:val="aa"/>
              <w:rPr>
                <w:vertAlign w:val="superscript"/>
              </w:rPr>
            </w:pPr>
            <w:r w:rsidRPr="00D34105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105" w:rsidRDefault="00D34105" w:rsidP="00D34105">
      <w:r>
        <w:separator/>
      </w:r>
    </w:p>
  </w:endnote>
  <w:endnote w:type="continuationSeparator" w:id="0">
    <w:p w:rsidR="00D34105" w:rsidRDefault="00D34105" w:rsidP="00D3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105" w:rsidRDefault="00D34105" w:rsidP="00D34105">
      <w:r>
        <w:separator/>
      </w:r>
    </w:p>
  </w:footnote>
  <w:footnote w:type="continuationSeparator" w:id="0">
    <w:p w:rsidR="00D34105" w:rsidRDefault="00D34105" w:rsidP="00D3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96247, город Санкт-Петербург, Ленинский пр-кт, д. 153, помещ. 180-н, офис 605"/>
    <w:docVar w:name="att_org_dop" w:val="Юридический адрес:196247, Россия, г. Санкт-Петербург, Ленинский пр., д. 153, пом. 180-Н, офис 605_x000d__x000a_Испытательная лаборатория. Фактический адрес места осуществления деятельности: 198035, г. Санкт-Петербург, Межевой канал, д.3, к.1, пом. 41_x000d__x000a_+7 (812) 456-72-20, zavlab@cc-standart.ru"/>
    <w:docVar w:name="att_org_name" w:val="Общество с ограниченной ответственностью Научно-Технический Центр &quot;СТАНДАРТ&quot;"/>
    <w:docVar w:name="att_org_reg_date" w:val="01.04.2015"/>
    <w:docVar w:name="att_org_reg_num" w:val="42"/>
    <w:docVar w:name="boss_fio" w:val="Коньшина Диана Юрьевна"/>
    <w:docVar w:name="ceh_info" w:val=" Общество с ограниченной ответственностью &quot;Старлесс Трейд&quot; "/>
    <w:docVar w:name="doc_type" w:val="6"/>
    <w:docVar w:name="fill_date" w:val="20.05.2025"/>
    <w:docVar w:name="org_guid" w:val="EEC21564F84E4303823388A53F44C7DB"/>
    <w:docVar w:name="org_id" w:val="1"/>
    <w:docVar w:name="org_name" w:val="     "/>
    <w:docVar w:name="pers_guids" w:val="D7987C32B635472DB9BAE703BCD1F931@150-372-004 21"/>
    <w:docVar w:name="pers_snils" w:val="D7987C32B635472DB9BAE703BCD1F931@150-372-004 21"/>
    <w:docVar w:name="podr_id" w:val="org_1"/>
    <w:docVar w:name="pred_dolg" w:val="Главный инженер"/>
    <w:docVar w:name="pred_fio" w:val="Тычков Денис Леонидович"/>
    <w:docVar w:name="prikaz_sout" w:val="817"/>
    <w:docVar w:name="rbtd_adr" w:val="     "/>
    <w:docVar w:name="rbtd_name" w:val="Общество с ограниченной ответственностью &quot;Старлесс Трейд&quot;"/>
    <w:docVar w:name="sv_docs" w:val="1"/>
  </w:docVars>
  <w:rsids>
    <w:rsidRoot w:val="00D34105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34105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41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4105"/>
    <w:rPr>
      <w:sz w:val="24"/>
    </w:rPr>
  </w:style>
  <w:style w:type="paragraph" w:styleId="ad">
    <w:name w:val="footer"/>
    <w:basedOn w:val="a"/>
    <w:link w:val="ae"/>
    <w:rsid w:val="00D341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410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41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4105"/>
    <w:rPr>
      <w:sz w:val="24"/>
    </w:rPr>
  </w:style>
  <w:style w:type="paragraph" w:styleId="ad">
    <w:name w:val="footer"/>
    <w:basedOn w:val="a"/>
    <w:link w:val="ae"/>
    <w:rsid w:val="00D341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41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 User</dc:creator>
  <cp:lastModifiedBy>user User</cp:lastModifiedBy>
  <cp:revision>1</cp:revision>
  <dcterms:created xsi:type="dcterms:W3CDTF">2025-05-20T12:43:00Z</dcterms:created>
  <dcterms:modified xsi:type="dcterms:W3CDTF">2025-05-20T12:43:00Z</dcterms:modified>
</cp:coreProperties>
</file>